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A70" w:rsidRPr="00E40A70" w:rsidRDefault="00E40A70" w:rsidP="00E40A7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E40A7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Кроссворд «Электромагнитные явления»</w:t>
      </w:r>
    </w:p>
    <w:p w:rsidR="00E40A70" w:rsidRPr="00E40A70" w:rsidRDefault="00E40A70" w:rsidP="00E40A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3600" cy="4343400"/>
            <wp:effectExtent l="0" t="0" r="0" b="0"/>
            <wp:docPr id="1" name="Рисунок 1" descr="Кроссворд «Электромагнитные явления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россворд «Электромагнитные явления»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4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A70" w:rsidRPr="00E40A70" w:rsidRDefault="00E40A70" w:rsidP="00E40A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A70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Катушка с железным сердечником внутри.</w:t>
      </w:r>
    </w:p>
    <w:p w:rsidR="00E40A70" w:rsidRPr="00E40A70" w:rsidRDefault="00E40A70" w:rsidP="00E40A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Какой прибор надо включить в цепь электромагнита, чтобы регулировать его </w:t>
      </w:r>
      <w:proofErr w:type="gramStart"/>
      <w:r w:rsidRPr="00E40A7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магнитной</w:t>
      </w:r>
      <w:proofErr w:type="gramEnd"/>
      <w:r w:rsidRPr="00E40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действие?</w:t>
      </w:r>
    </w:p>
    <w:p w:rsidR="00E40A70" w:rsidRPr="00E40A70" w:rsidRDefault="00E40A70" w:rsidP="00E40A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A70">
        <w:rPr>
          <w:rFonts w:ascii="Times New Roman" w:eastAsia="Times New Roman" w:hAnsi="Times New Roman" w:cs="Times New Roman"/>
          <w:sz w:val="24"/>
          <w:szCs w:val="24"/>
          <w:lang w:eastAsia="ru-RU"/>
        </w:rPr>
        <w:t>3. Линия, вдоль которой устанавливаются в магнитном поле оси магнитных стрелочек.</w:t>
      </w:r>
    </w:p>
    <w:p w:rsidR="00E40A70" w:rsidRPr="00E40A70" w:rsidRDefault="00E40A70" w:rsidP="00E40A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A70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 взаимодействуют разноименные полюсы магнитов?</w:t>
      </w:r>
    </w:p>
    <w:p w:rsidR="00E40A70" w:rsidRPr="00E40A70" w:rsidRDefault="00E40A70" w:rsidP="00E40A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A70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Постоянное необычно сильное магнитное поле на некоторых территориях Земли, магнитное поле которой влияет на расположение магнитной стрелки компаса.</w:t>
      </w:r>
    </w:p>
    <w:p w:rsidR="00E40A70" w:rsidRPr="00E40A70" w:rsidRDefault="00E40A70" w:rsidP="00E40A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A70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Причина магнитной бури.</w:t>
      </w:r>
    </w:p>
    <w:p w:rsidR="00E40A70" w:rsidRPr="00E40A70" w:rsidRDefault="00E40A70" w:rsidP="00E40A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A70">
        <w:rPr>
          <w:rFonts w:ascii="Times New Roman" w:eastAsia="Times New Roman" w:hAnsi="Times New Roman" w:cs="Times New Roman"/>
          <w:sz w:val="24"/>
          <w:szCs w:val="24"/>
          <w:lang w:eastAsia="ru-RU"/>
        </w:rPr>
        <w:t>7. Что служит источником магнитного поля?</w:t>
      </w:r>
    </w:p>
    <w:p w:rsidR="00E40A70" w:rsidRPr="00E40A70" w:rsidRDefault="00E40A70" w:rsidP="00E40A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A70">
        <w:rPr>
          <w:rFonts w:ascii="Times New Roman" w:eastAsia="Times New Roman" w:hAnsi="Times New Roman" w:cs="Times New Roman"/>
          <w:sz w:val="24"/>
          <w:szCs w:val="24"/>
          <w:lang w:eastAsia="ru-RU"/>
        </w:rPr>
        <w:t>8. Превосходное качество электродвигателей.</w:t>
      </w:r>
    </w:p>
    <w:p w:rsidR="00E40A70" w:rsidRPr="00E40A70" w:rsidRDefault="00E40A70" w:rsidP="00E40A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A70">
        <w:rPr>
          <w:rFonts w:ascii="Times New Roman" w:eastAsia="Times New Roman" w:hAnsi="Times New Roman" w:cs="Times New Roman"/>
          <w:sz w:val="24"/>
          <w:szCs w:val="24"/>
          <w:lang w:eastAsia="ru-RU"/>
        </w:rPr>
        <w:t>9. Тело, сохраняющее свою намагниченность длительное время.</w:t>
      </w:r>
    </w:p>
    <w:p w:rsidR="00E40A70" w:rsidRPr="00E40A70" w:rsidRDefault="00E40A70" w:rsidP="00E40A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A70">
        <w:rPr>
          <w:rFonts w:ascii="Times New Roman" w:eastAsia="Times New Roman" w:hAnsi="Times New Roman" w:cs="Times New Roman"/>
          <w:sz w:val="24"/>
          <w:szCs w:val="24"/>
          <w:lang w:eastAsia="ru-RU"/>
        </w:rPr>
        <w:t>10. Физик, который в 1820 году провел опыт, являющийся первым экспериментальным доказательством существования вокруг проводника с током магнитного поля.</w:t>
      </w:r>
    </w:p>
    <w:p w:rsidR="00E40A70" w:rsidRPr="00E40A70" w:rsidRDefault="00E40A70" w:rsidP="00E40A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A7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11. Кто изобрел первый в мире пригодный для практического применения электрический двигатель?</w:t>
      </w:r>
    </w:p>
    <w:p w:rsidR="00E40A70" w:rsidRPr="00E40A70" w:rsidRDefault="00E40A70" w:rsidP="00E40A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A70">
        <w:rPr>
          <w:rFonts w:ascii="Times New Roman" w:eastAsia="Times New Roman" w:hAnsi="Times New Roman" w:cs="Times New Roman"/>
          <w:sz w:val="24"/>
          <w:szCs w:val="24"/>
          <w:lang w:eastAsia="ru-RU"/>
        </w:rPr>
        <w:t>12. В конструкции какого электрического устройства использован принцип вращения рамки с током в магнитном поле?</w:t>
      </w:r>
    </w:p>
    <w:p w:rsidR="00E40A70" w:rsidRPr="00E40A70" w:rsidRDefault="00E40A70" w:rsidP="00E40A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A70">
        <w:rPr>
          <w:rFonts w:ascii="Times New Roman" w:eastAsia="Times New Roman" w:hAnsi="Times New Roman" w:cs="Times New Roman"/>
          <w:sz w:val="24"/>
          <w:szCs w:val="24"/>
          <w:lang w:eastAsia="ru-RU"/>
        </w:rPr>
        <w:t>13. Форма магнитных линий магнитного поля прямого проводника с током.</w:t>
      </w:r>
    </w:p>
    <w:sectPr w:rsidR="00E40A70" w:rsidRPr="00E40A70" w:rsidSect="00FC6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87093F"/>
    <w:multiLevelType w:val="multilevel"/>
    <w:tmpl w:val="734A6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0A70"/>
    <w:rsid w:val="00E40A70"/>
    <w:rsid w:val="00FC6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F85"/>
  </w:style>
  <w:style w:type="paragraph" w:styleId="1">
    <w:name w:val="heading 1"/>
    <w:basedOn w:val="a"/>
    <w:link w:val="10"/>
    <w:uiPriority w:val="9"/>
    <w:qFormat/>
    <w:rsid w:val="00E40A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0A7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40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40A70"/>
    <w:rPr>
      <w:color w:val="0000FF"/>
      <w:u w:val="single"/>
    </w:rPr>
  </w:style>
  <w:style w:type="character" w:styleId="a5">
    <w:name w:val="Emphasis"/>
    <w:basedOn w:val="a0"/>
    <w:uiPriority w:val="20"/>
    <w:qFormat/>
    <w:rsid w:val="00E40A70"/>
    <w:rPr>
      <w:i/>
      <w:iCs/>
    </w:rPr>
  </w:style>
  <w:style w:type="character" w:customStyle="1" w:styleId="y5black">
    <w:name w:val="y5_black"/>
    <w:basedOn w:val="a0"/>
    <w:rsid w:val="00E40A7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40A7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40A7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40A7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E40A7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40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0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7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0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67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62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59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4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35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84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59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00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71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45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0547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</Words>
  <Characters>907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2012-03-21T13:36:00Z</dcterms:created>
  <dcterms:modified xsi:type="dcterms:W3CDTF">2012-03-21T13:36:00Z</dcterms:modified>
</cp:coreProperties>
</file>